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7BD5" w:rsidRPr="00CD7B46" w:rsidRDefault="00287BD5" w:rsidP="00287BD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E634C">
        <w:rPr>
          <w:rFonts w:ascii="Times New Roman" w:eastAsia="Times New Roman" w:hAnsi="Times New Roman" w:cs="Times New Roman"/>
          <w:b/>
          <w:sz w:val="28"/>
          <w:szCs w:val="28"/>
        </w:rPr>
        <w:t xml:space="preserve">Пресс-релиз № </w:t>
      </w:r>
      <w:r w:rsidR="005F64D6" w:rsidRPr="00FF4D41"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="00025617">
        <w:rPr>
          <w:rFonts w:ascii="Times New Roman" w:eastAsia="Times New Roman" w:hAnsi="Times New Roman" w:cs="Times New Roman"/>
          <w:b/>
          <w:sz w:val="28"/>
          <w:szCs w:val="28"/>
        </w:rPr>
        <w:t>2</w:t>
      </w:r>
    </w:p>
    <w:p w:rsidR="00287BD5" w:rsidRPr="00AE634C" w:rsidRDefault="00287BD5" w:rsidP="00287BD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E634C">
        <w:rPr>
          <w:rFonts w:ascii="Times New Roman" w:eastAsia="Times New Roman" w:hAnsi="Times New Roman" w:cs="Times New Roman"/>
          <w:b/>
          <w:sz w:val="28"/>
          <w:szCs w:val="28"/>
        </w:rPr>
        <w:t>МАУ «Дворец культуры «Родина»</w:t>
      </w:r>
    </w:p>
    <w:p w:rsidR="00287BD5" w:rsidRPr="00AE634C" w:rsidRDefault="007750D0" w:rsidP="00BB1D6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 </w:t>
      </w:r>
      <w:r w:rsidR="00CD7B46">
        <w:rPr>
          <w:rFonts w:ascii="Times New Roman" w:eastAsia="Times New Roman" w:hAnsi="Times New Roman" w:cs="Times New Roman"/>
          <w:sz w:val="28"/>
          <w:szCs w:val="28"/>
        </w:rPr>
        <w:t>1</w:t>
      </w:r>
      <w:r w:rsidR="002A1D74">
        <w:rPr>
          <w:rFonts w:ascii="Times New Roman" w:eastAsia="Times New Roman" w:hAnsi="Times New Roman" w:cs="Times New Roman"/>
          <w:sz w:val="28"/>
          <w:szCs w:val="28"/>
        </w:rPr>
        <w:t>4</w:t>
      </w:r>
      <w:r w:rsidR="00C920D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43A0E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 w:rsidR="005F64D6" w:rsidRPr="00D00A35">
        <w:rPr>
          <w:rFonts w:ascii="Times New Roman" w:eastAsia="Times New Roman" w:hAnsi="Times New Roman" w:cs="Times New Roman"/>
          <w:sz w:val="28"/>
          <w:szCs w:val="28"/>
        </w:rPr>
        <w:t>1</w:t>
      </w:r>
      <w:r w:rsidR="002A1D74">
        <w:rPr>
          <w:rFonts w:ascii="Times New Roman" w:eastAsia="Times New Roman" w:hAnsi="Times New Roman" w:cs="Times New Roman"/>
          <w:sz w:val="28"/>
          <w:szCs w:val="28"/>
        </w:rPr>
        <w:t>8</w:t>
      </w:r>
      <w:r w:rsidR="00643A0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920D4">
        <w:rPr>
          <w:rFonts w:ascii="Times New Roman" w:eastAsia="Times New Roman" w:hAnsi="Times New Roman" w:cs="Times New Roman"/>
          <w:sz w:val="28"/>
          <w:szCs w:val="28"/>
        </w:rPr>
        <w:t xml:space="preserve">октября </w:t>
      </w:r>
      <w:r w:rsidR="00287BD5" w:rsidRPr="00AE634C">
        <w:rPr>
          <w:rFonts w:ascii="Times New Roman" w:eastAsia="Times New Roman" w:hAnsi="Times New Roman" w:cs="Times New Roman"/>
          <w:sz w:val="28"/>
          <w:szCs w:val="28"/>
        </w:rPr>
        <w:t>2021 г.</w:t>
      </w:r>
    </w:p>
    <w:p w:rsidR="00115383" w:rsidRDefault="00115383" w:rsidP="00A13C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C5FCD" w:rsidRPr="00AC5FCD" w:rsidRDefault="00AC5FCD" w:rsidP="00A13C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C5FCD">
        <w:rPr>
          <w:rFonts w:ascii="Times New Roman" w:eastAsia="Times New Roman" w:hAnsi="Times New Roman" w:cs="Times New Roman"/>
          <w:b/>
          <w:sz w:val="28"/>
          <w:szCs w:val="28"/>
        </w:rPr>
        <w:t xml:space="preserve">Хореографические достижения </w:t>
      </w:r>
    </w:p>
    <w:p w:rsidR="00AC5FCD" w:rsidRDefault="00AC5FCD" w:rsidP="00A13C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4384D" w:rsidRPr="00D40D7A" w:rsidRDefault="0054384D" w:rsidP="0054384D">
      <w:pPr>
        <w:pStyle w:val="a9"/>
        <w:ind w:firstLine="567"/>
        <w:jc w:val="both"/>
        <w:rPr>
          <w:szCs w:val="28"/>
        </w:rPr>
      </w:pPr>
      <w:r>
        <w:rPr>
          <w:szCs w:val="28"/>
        </w:rPr>
        <w:t>17</w:t>
      </w:r>
      <w:r w:rsidRPr="00D40D7A">
        <w:rPr>
          <w:szCs w:val="28"/>
        </w:rPr>
        <w:t xml:space="preserve"> октября 20</w:t>
      </w:r>
      <w:r>
        <w:rPr>
          <w:szCs w:val="28"/>
        </w:rPr>
        <w:t>21</w:t>
      </w:r>
      <w:r w:rsidRPr="00D40D7A">
        <w:rPr>
          <w:szCs w:val="28"/>
        </w:rPr>
        <w:t xml:space="preserve"> года во Дворце культуры «Родина» состоялся городской конкурс хореографических коллективов</w:t>
      </w:r>
      <w:r>
        <w:rPr>
          <w:szCs w:val="28"/>
        </w:rPr>
        <w:t xml:space="preserve"> «Новые крылья»</w:t>
      </w:r>
      <w:r w:rsidRPr="00D40D7A">
        <w:rPr>
          <w:szCs w:val="28"/>
        </w:rPr>
        <w:t xml:space="preserve"> в рамках </w:t>
      </w:r>
      <w:r w:rsidRPr="00D40D7A">
        <w:rPr>
          <w:szCs w:val="28"/>
          <w:lang w:val="en-US"/>
        </w:rPr>
        <w:t>XI</w:t>
      </w:r>
      <w:r>
        <w:rPr>
          <w:szCs w:val="28"/>
          <w:lang w:val="en-US"/>
        </w:rPr>
        <w:t>V</w:t>
      </w:r>
      <w:r w:rsidRPr="00D40D7A">
        <w:rPr>
          <w:szCs w:val="28"/>
        </w:rPr>
        <w:t xml:space="preserve"> открытого городского фестиваля «Творчество». </w:t>
      </w:r>
    </w:p>
    <w:p w:rsidR="0054384D" w:rsidRPr="00D40D7A" w:rsidRDefault="0054384D" w:rsidP="0054384D">
      <w:pPr>
        <w:pStyle w:val="a9"/>
        <w:ind w:firstLine="567"/>
        <w:jc w:val="both"/>
        <w:rPr>
          <w:szCs w:val="28"/>
        </w:rPr>
      </w:pPr>
      <w:r w:rsidRPr="00D40D7A">
        <w:rPr>
          <w:szCs w:val="28"/>
        </w:rPr>
        <w:t xml:space="preserve">В конкурсе приняли участие хореографические коллективы из г. Бердска, а также </w:t>
      </w:r>
      <w:proofErr w:type="spellStart"/>
      <w:r w:rsidRPr="00D40D7A">
        <w:rPr>
          <w:szCs w:val="28"/>
        </w:rPr>
        <w:t>Искитимского</w:t>
      </w:r>
      <w:proofErr w:type="spellEnd"/>
      <w:r w:rsidRPr="00D40D7A">
        <w:rPr>
          <w:szCs w:val="28"/>
        </w:rPr>
        <w:t xml:space="preserve"> и Новосибирского районов Новосибирской области</w:t>
      </w:r>
      <w:r w:rsidR="001D022F">
        <w:rPr>
          <w:szCs w:val="28"/>
        </w:rPr>
        <w:t xml:space="preserve"> – Дворца культуры «Родина», Городского центра культуры и досуга</w:t>
      </w:r>
      <w:r w:rsidR="00552ABB">
        <w:rPr>
          <w:szCs w:val="28"/>
        </w:rPr>
        <w:t xml:space="preserve"> </w:t>
      </w:r>
      <w:proofErr w:type="spellStart"/>
      <w:r w:rsidR="00552ABB">
        <w:rPr>
          <w:szCs w:val="28"/>
        </w:rPr>
        <w:t>г.Бердска</w:t>
      </w:r>
      <w:proofErr w:type="spellEnd"/>
      <w:r w:rsidR="001D022F">
        <w:rPr>
          <w:szCs w:val="28"/>
        </w:rPr>
        <w:t xml:space="preserve">, </w:t>
      </w:r>
      <w:r w:rsidR="001D022F" w:rsidRPr="005818D0">
        <w:rPr>
          <w:szCs w:val="28"/>
        </w:rPr>
        <w:t>Центр</w:t>
      </w:r>
      <w:r w:rsidR="00552ABB">
        <w:rPr>
          <w:szCs w:val="28"/>
        </w:rPr>
        <w:t>а</w:t>
      </w:r>
      <w:r w:rsidR="001D022F" w:rsidRPr="005818D0">
        <w:rPr>
          <w:szCs w:val="28"/>
        </w:rPr>
        <w:t xml:space="preserve"> развития культуры </w:t>
      </w:r>
      <w:proofErr w:type="spellStart"/>
      <w:r w:rsidR="001D022F" w:rsidRPr="005818D0">
        <w:rPr>
          <w:szCs w:val="28"/>
        </w:rPr>
        <w:t>Искитимского</w:t>
      </w:r>
      <w:proofErr w:type="spellEnd"/>
      <w:r w:rsidR="001D022F" w:rsidRPr="005818D0">
        <w:rPr>
          <w:szCs w:val="28"/>
        </w:rPr>
        <w:t xml:space="preserve"> района</w:t>
      </w:r>
      <w:r w:rsidR="001D022F">
        <w:rPr>
          <w:szCs w:val="28"/>
        </w:rPr>
        <w:t>, К</w:t>
      </w:r>
      <w:r w:rsidR="00180D3E">
        <w:rPr>
          <w:szCs w:val="28"/>
        </w:rPr>
        <w:t>ультурно-досугового и спортивного объединения</w:t>
      </w:r>
      <w:r w:rsidR="001D022F">
        <w:rPr>
          <w:szCs w:val="28"/>
        </w:rPr>
        <w:t xml:space="preserve"> с. </w:t>
      </w:r>
      <w:proofErr w:type="spellStart"/>
      <w:r w:rsidR="001D022F">
        <w:rPr>
          <w:szCs w:val="28"/>
        </w:rPr>
        <w:t>Криводановка</w:t>
      </w:r>
      <w:proofErr w:type="spellEnd"/>
      <w:r w:rsidRPr="00D40D7A">
        <w:rPr>
          <w:szCs w:val="28"/>
        </w:rPr>
        <w:t>. В этот день во Дв</w:t>
      </w:r>
      <w:r>
        <w:rPr>
          <w:szCs w:val="28"/>
        </w:rPr>
        <w:t xml:space="preserve">орце культуры «Родина» выступило более 150 </w:t>
      </w:r>
      <w:r w:rsidRPr="00D40D7A">
        <w:rPr>
          <w:szCs w:val="28"/>
        </w:rPr>
        <w:t>человек из 1</w:t>
      </w:r>
      <w:r>
        <w:rPr>
          <w:szCs w:val="28"/>
        </w:rPr>
        <w:t>4 хореографических коллективов, представивших несколько возрастных групп.</w:t>
      </w:r>
    </w:p>
    <w:p w:rsidR="0054384D" w:rsidRPr="00742F26" w:rsidRDefault="0054384D" w:rsidP="00742F26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2F26">
        <w:rPr>
          <w:rFonts w:ascii="Times New Roman" w:hAnsi="Times New Roman" w:cs="Times New Roman"/>
          <w:sz w:val="28"/>
          <w:szCs w:val="28"/>
        </w:rPr>
        <w:t>В состав жюри конкурса вошли:</w:t>
      </w:r>
      <w:r w:rsidR="00742F26">
        <w:rPr>
          <w:rFonts w:ascii="Times New Roman" w:hAnsi="Times New Roman" w:cs="Times New Roman"/>
          <w:sz w:val="28"/>
          <w:szCs w:val="28"/>
        </w:rPr>
        <w:t xml:space="preserve"> </w:t>
      </w:r>
      <w:r w:rsidRPr="00742F26">
        <w:rPr>
          <w:rFonts w:ascii="Times New Roman" w:hAnsi="Times New Roman" w:cs="Times New Roman"/>
          <w:sz w:val="28"/>
          <w:szCs w:val="28"/>
        </w:rPr>
        <w:t xml:space="preserve">Вагнер </w:t>
      </w:r>
      <w:r w:rsidR="00552ABB">
        <w:rPr>
          <w:rFonts w:ascii="Times New Roman" w:hAnsi="Times New Roman" w:cs="Times New Roman"/>
          <w:sz w:val="28"/>
          <w:szCs w:val="28"/>
        </w:rPr>
        <w:t>Т.В.</w:t>
      </w:r>
      <w:r w:rsidRPr="00742F26">
        <w:rPr>
          <w:rFonts w:ascii="Times New Roman" w:hAnsi="Times New Roman" w:cs="Times New Roman"/>
          <w:sz w:val="28"/>
          <w:szCs w:val="28"/>
        </w:rPr>
        <w:t xml:space="preserve"> – Почётный работник культуры </w:t>
      </w:r>
      <w:r w:rsidR="00552ABB">
        <w:rPr>
          <w:rFonts w:ascii="Times New Roman" w:hAnsi="Times New Roman" w:cs="Times New Roman"/>
          <w:sz w:val="28"/>
          <w:szCs w:val="28"/>
        </w:rPr>
        <w:t>НСО</w:t>
      </w:r>
      <w:r w:rsidRPr="00742F26">
        <w:rPr>
          <w:rFonts w:ascii="Times New Roman" w:hAnsi="Times New Roman" w:cs="Times New Roman"/>
          <w:sz w:val="28"/>
          <w:szCs w:val="28"/>
        </w:rPr>
        <w:t xml:space="preserve">, начальник отдела методики организации самодеятельного художественного творчества </w:t>
      </w:r>
      <w:r w:rsidR="00552ABB">
        <w:rPr>
          <w:rFonts w:ascii="Times New Roman" w:hAnsi="Times New Roman" w:cs="Times New Roman"/>
          <w:sz w:val="28"/>
          <w:szCs w:val="28"/>
        </w:rPr>
        <w:t>НГОДНТ</w:t>
      </w:r>
      <w:r w:rsidRPr="00742F26">
        <w:rPr>
          <w:rFonts w:ascii="Times New Roman" w:hAnsi="Times New Roman" w:cs="Times New Roman"/>
          <w:sz w:val="28"/>
          <w:szCs w:val="28"/>
        </w:rPr>
        <w:t>;</w:t>
      </w:r>
      <w:r w:rsidR="00742F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42F26">
        <w:rPr>
          <w:rFonts w:ascii="Times New Roman" w:hAnsi="Times New Roman" w:cs="Times New Roman"/>
          <w:sz w:val="28"/>
          <w:szCs w:val="28"/>
        </w:rPr>
        <w:t>Бейсенова</w:t>
      </w:r>
      <w:proofErr w:type="spellEnd"/>
      <w:r w:rsidRPr="00742F26">
        <w:rPr>
          <w:rFonts w:ascii="Times New Roman" w:hAnsi="Times New Roman" w:cs="Times New Roman"/>
          <w:sz w:val="28"/>
          <w:szCs w:val="28"/>
        </w:rPr>
        <w:t xml:space="preserve"> </w:t>
      </w:r>
      <w:r w:rsidR="00552ABB">
        <w:rPr>
          <w:rFonts w:ascii="Times New Roman" w:hAnsi="Times New Roman" w:cs="Times New Roman"/>
          <w:sz w:val="28"/>
          <w:szCs w:val="28"/>
        </w:rPr>
        <w:t>Н.В.</w:t>
      </w:r>
      <w:r w:rsidRPr="00742F26">
        <w:rPr>
          <w:rFonts w:ascii="Times New Roman" w:hAnsi="Times New Roman" w:cs="Times New Roman"/>
          <w:sz w:val="28"/>
          <w:szCs w:val="28"/>
        </w:rPr>
        <w:t xml:space="preserve"> - педагог высшей категории, художественный руководитель Народного самодеятельного коллектива хореографического ансамбля «Сибирь», Лауреат межрегиональных, российских и международных конкурсов, Член Международного Совета по танцу ЮНЕСКО;</w:t>
      </w:r>
      <w:r w:rsidR="00742F26">
        <w:rPr>
          <w:rFonts w:ascii="Times New Roman" w:hAnsi="Times New Roman" w:cs="Times New Roman"/>
          <w:sz w:val="28"/>
          <w:szCs w:val="28"/>
        </w:rPr>
        <w:t xml:space="preserve"> </w:t>
      </w:r>
      <w:r w:rsidRPr="00742F26">
        <w:rPr>
          <w:rFonts w:ascii="Times New Roman" w:hAnsi="Times New Roman" w:cs="Times New Roman"/>
          <w:sz w:val="28"/>
          <w:szCs w:val="28"/>
        </w:rPr>
        <w:t>Берг Е</w:t>
      </w:r>
      <w:r w:rsidR="00552ABB">
        <w:rPr>
          <w:rFonts w:ascii="Times New Roman" w:hAnsi="Times New Roman" w:cs="Times New Roman"/>
          <w:sz w:val="28"/>
          <w:szCs w:val="28"/>
        </w:rPr>
        <w:t xml:space="preserve">.Д. </w:t>
      </w:r>
      <w:r w:rsidRPr="00742F26">
        <w:rPr>
          <w:rFonts w:ascii="Times New Roman" w:hAnsi="Times New Roman" w:cs="Times New Roman"/>
          <w:sz w:val="28"/>
          <w:szCs w:val="28"/>
        </w:rPr>
        <w:t xml:space="preserve">- артист балета Государственного академического Сибирского русского </w:t>
      </w:r>
      <w:r w:rsidR="00552ABB" w:rsidRPr="00742F26">
        <w:rPr>
          <w:rFonts w:ascii="Times New Roman" w:hAnsi="Times New Roman" w:cs="Times New Roman"/>
          <w:sz w:val="28"/>
          <w:szCs w:val="28"/>
        </w:rPr>
        <w:t xml:space="preserve">народного </w:t>
      </w:r>
      <w:r w:rsidRPr="00742F26">
        <w:rPr>
          <w:rFonts w:ascii="Times New Roman" w:hAnsi="Times New Roman" w:cs="Times New Roman"/>
          <w:sz w:val="28"/>
          <w:szCs w:val="28"/>
        </w:rPr>
        <w:t>хора.</w:t>
      </w:r>
    </w:p>
    <w:p w:rsidR="0054384D" w:rsidRPr="00742F26" w:rsidRDefault="0054384D" w:rsidP="00742F26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2F26">
        <w:rPr>
          <w:rFonts w:ascii="Times New Roman" w:hAnsi="Times New Roman" w:cs="Times New Roman"/>
          <w:sz w:val="28"/>
          <w:szCs w:val="28"/>
        </w:rPr>
        <w:t>Выступления оценивались в нескольких возрастных категориях (4-5, 6-9, 8-10, 9-12, 10-13, 14-17 лет) и в шести номинациях (народный танец, народно-сценический танец, народно-стилизованный танец, детский танец, современный танец, эстрадный танец).</w:t>
      </w:r>
      <w:r w:rsidR="00632B6F">
        <w:rPr>
          <w:rFonts w:ascii="Times New Roman" w:hAnsi="Times New Roman" w:cs="Times New Roman"/>
          <w:sz w:val="28"/>
          <w:szCs w:val="28"/>
        </w:rPr>
        <w:t xml:space="preserve"> Все коллективы показали достойный уровень и были награждены дипломами различного уровня. </w:t>
      </w:r>
    </w:p>
    <w:p w:rsidR="0054384D" w:rsidRPr="001B751A" w:rsidRDefault="00742F26" w:rsidP="00742F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51A">
        <w:rPr>
          <w:rFonts w:ascii="Times New Roman" w:eastAsia="Times New Roman" w:hAnsi="Times New Roman" w:cs="Times New Roman"/>
          <w:sz w:val="28"/>
          <w:szCs w:val="28"/>
        </w:rPr>
        <w:t>Диплом Гран-При был присужден Образцовому коллективу хореографическому ансамблю «Сувенир» Двор</w:t>
      </w:r>
      <w:r w:rsidR="004F7745" w:rsidRPr="001B751A">
        <w:rPr>
          <w:rFonts w:ascii="Times New Roman" w:eastAsia="Times New Roman" w:hAnsi="Times New Roman" w:cs="Times New Roman"/>
          <w:sz w:val="28"/>
          <w:szCs w:val="28"/>
        </w:rPr>
        <w:t>ца</w:t>
      </w:r>
      <w:r w:rsidRPr="001B751A">
        <w:rPr>
          <w:rFonts w:ascii="Times New Roman" w:eastAsia="Times New Roman" w:hAnsi="Times New Roman" w:cs="Times New Roman"/>
          <w:sz w:val="28"/>
          <w:szCs w:val="28"/>
        </w:rPr>
        <w:t xml:space="preserve"> культуры «Родина», (руководитель Гончарова Э.Н. педагог-хореограф Котельникова А.А.)</w:t>
      </w:r>
    </w:p>
    <w:p w:rsidR="00984776" w:rsidRDefault="00632B6F" w:rsidP="00A13C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51A">
        <w:rPr>
          <w:rFonts w:ascii="Times New Roman" w:eastAsia="Times New Roman" w:hAnsi="Times New Roman" w:cs="Times New Roman"/>
          <w:sz w:val="28"/>
          <w:szCs w:val="28"/>
        </w:rPr>
        <w:t xml:space="preserve">Обладателями </w:t>
      </w:r>
      <w:r w:rsidR="000C5A57" w:rsidRPr="001B751A">
        <w:rPr>
          <w:rFonts w:ascii="Times New Roman" w:eastAsia="Times New Roman" w:hAnsi="Times New Roman" w:cs="Times New Roman"/>
          <w:sz w:val="28"/>
          <w:szCs w:val="28"/>
        </w:rPr>
        <w:t xml:space="preserve">дипломов лауреатов 1 степени стали </w:t>
      </w:r>
      <w:r w:rsidR="00DF1128" w:rsidRPr="001B751A">
        <w:rPr>
          <w:rFonts w:ascii="Times New Roman" w:eastAsia="Times New Roman" w:hAnsi="Times New Roman" w:cs="Times New Roman"/>
          <w:sz w:val="28"/>
          <w:szCs w:val="28"/>
        </w:rPr>
        <w:t>Образцовы</w:t>
      </w:r>
      <w:r w:rsidR="00264F22" w:rsidRPr="001B751A">
        <w:rPr>
          <w:rFonts w:ascii="Times New Roman" w:eastAsia="Times New Roman" w:hAnsi="Times New Roman" w:cs="Times New Roman"/>
          <w:sz w:val="28"/>
          <w:szCs w:val="28"/>
        </w:rPr>
        <w:t>е</w:t>
      </w:r>
      <w:r w:rsidR="00DF1128" w:rsidRPr="001B751A">
        <w:rPr>
          <w:rFonts w:ascii="Times New Roman" w:eastAsia="Times New Roman" w:hAnsi="Times New Roman" w:cs="Times New Roman"/>
          <w:sz w:val="28"/>
          <w:szCs w:val="28"/>
        </w:rPr>
        <w:t xml:space="preserve"> коллектив</w:t>
      </w:r>
      <w:r w:rsidR="00264F22" w:rsidRPr="001B751A">
        <w:rPr>
          <w:rFonts w:ascii="Times New Roman" w:eastAsia="Times New Roman" w:hAnsi="Times New Roman" w:cs="Times New Roman"/>
          <w:sz w:val="28"/>
          <w:szCs w:val="28"/>
        </w:rPr>
        <w:t>ы</w:t>
      </w:r>
      <w:r w:rsidR="00DF1128" w:rsidRPr="001B75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B751A">
        <w:rPr>
          <w:rFonts w:ascii="Times New Roman" w:eastAsia="Times New Roman" w:hAnsi="Times New Roman" w:cs="Times New Roman"/>
          <w:sz w:val="28"/>
          <w:szCs w:val="28"/>
        </w:rPr>
        <w:t xml:space="preserve">Дворца культуры «Родина» - </w:t>
      </w:r>
      <w:r w:rsidR="00DF1128" w:rsidRPr="001B751A">
        <w:rPr>
          <w:rFonts w:ascii="Times New Roman" w:eastAsia="Times New Roman" w:hAnsi="Times New Roman" w:cs="Times New Roman"/>
          <w:sz w:val="28"/>
          <w:szCs w:val="28"/>
        </w:rPr>
        <w:t>хореографически</w:t>
      </w:r>
      <w:r w:rsidR="00264F22" w:rsidRPr="001B751A">
        <w:rPr>
          <w:rFonts w:ascii="Times New Roman" w:eastAsia="Times New Roman" w:hAnsi="Times New Roman" w:cs="Times New Roman"/>
          <w:sz w:val="28"/>
          <w:szCs w:val="28"/>
        </w:rPr>
        <w:t>е</w:t>
      </w:r>
      <w:r w:rsidR="00DF1128" w:rsidRPr="001B751A">
        <w:rPr>
          <w:rFonts w:ascii="Times New Roman" w:eastAsia="Times New Roman" w:hAnsi="Times New Roman" w:cs="Times New Roman"/>
          <w:sz w:val="28"/>
          <w:szCs w:val="28"/>
        </w:rPr>
        <w:t xml:space="preserve"> ансамбл</w:t>
      </w:r>
      <w:r w:rsidR="00264F22" w:rsidRPr="001B751A">
        <w:rPr>
          <w:rFonts w:ascii="Times New Roman" w:eastAsia="Times New Roman" w:hAnsi="Times New Roman" w:cs="Times New Roman"/>
          <w:sz w:val="28"/>
          <w:szCs w:val="28"/>
        </w:rPr>
        <w:t>и</w:t>
      </w:r>
      <w:r w:rsidR="00DF1128" w:rsidRPr="001B751A">
        <w:rPr>
          <w:rFonts w:ascii="Times New Roman" w:eastAsia="Times New Roman" w:hAnsi="Times New Roman" w:cs="Times New Roman"/>
          <w:sz w:val="28"/>
          <w:szCs w:val="28"/>
        </w:rPr>
        <w:t xml:space="preserve"> «Арабески» </w:t>
      </w:r>
      <w:r w:rsidR="00264F22" w:rsidRPr="001B751A">
        <w:rPr>
          <w:rFonts w:ascii="Times New Roman" w:eastAsia="Times New Roman" w:hAnsi="Times New Roman" w:cs="Times New Roman"/>
          <w:sz w:val="28"/>
          <w:szCs w:val="28"/>
        </w:rPr>
        <w:t>(р</w:t>
      </w:r>
      <w:r w:rsidR="00DF1128" w:rsidRPr="001B751A">
        <w:rPr>
          <w:rFonts w:ascii="Times New Roman" w:eastAsia="Times New Roman" w:hAnsi="Times New Roman" w:cs="Times New Roman"/>
          <w:sz w:val="28"/>
          <w:szCs w:val="28"/>
        </w:rPr>
        <w:t xml:space="preserve">уководители Загвоздина </w:t>
      </w:r>
      <w:r w:rsidR="00264F22" w:rsidRPr="001B751A">
        <w:rPr>
          <w:rFonts w:ascii="Times New Roman" w:eastAsia="Times New Roman" w:hAnsi="Times New Roman" w:cs="Times New Roman"/>
          <w:sz w:val="28"/>
          <w:szCs w:val="28"/>
        </w:rPr>
        <w:t>Н.С. и</w:t>
      </w:r>
      <w:r w:rsidR="00DF1128" w:rsidRPr="001B751A">
        <w:rPr>
          <w:rFonts w:ascii="Times New Roman" w:eastAsia="Times New Roman" w:hAnsi="Times New Roman" w:cs="Times New Roman"/>
          <w:sz w:val="28"/>
          <w:szCs w:val="28"/>
        </w:rPr>
        <w:t xml:space="preserve"> Королёва </w:t>
      </w:r>
      <w:r w:rsidR="00264F22" w:rsidRPr="001B751A">
        <w:rPr>
          <w:rFonts w:ascii="Times New Roman" w:eastAsia="Times New Roman" w:hAnsi="Times New Roman" w:cs="Times New Roman"/>
          <w:sz w:val="28"/>
          <w:szCs w:val="28"/>
        </w:rPr>
        <w:t xml:space="preserve">И.С.), </w:t>
      </w:r>
      <w:r w:rsidR="00DF1128" w:rsidRPr="001B751A">
        <w:rPr>
          <w:rFonts w:ascii="Times New Roman" w:eastAsia="Times New Roman" w:hAnsi="Times New Roman" w:cs="Times New Roman"/>
          <w:sz w:val="28"/>
          <w:szCs w:val="28"/>
        </w:rPr>
        <w:t xml:space="preserve">«Улыбка» </w:t>
      </w:r>
      <w:r w:rsidR="00264F22" w:rsidRPr="001B751A">
        <w:rPr>
          <w:rFonts w:ascii="Times New Roman" w:eastAsia="Times New Roman" w:hAnsi="Times New Roman" w:cs="Times New Roman"/>
          <w:sz w:val="28"/>
          <w:szCs w:val="28"/>
        </w:rPr>
        <w:t>(р</w:t>
      </w:r>
      <w:r w:rsidR="00DF1128" w:rsidRPr="001B751A">
        <w:rPr>
          <w:rFonts w:ascii="Times New Roman" w:eastAsia="Times New Roman" w:hAnsi="Times New Roman" w:cs="Times New Roman"/>
          <w:sz w:val="28"/>
          <w:szCs w:val="28"/>
        </w:rPr>
        <w:t xml:space="preserve">уководители Волкова </w:t>
      </w:r>
      <w:proofErr w:type="spellStart"/>
      <w:r w:rsidR="00264F22" w:rsidRPr="001B751A">
        <w:rPr>
          <w:rFonts w:ascii="Times New Roman" w:eastAsia="Times New Roman" w:hAnsi="Times New Roman" w:cs="Times New Roman"/>
          <w:sz w:val="28"/>
          <w:szCs w:val="28"/>
        </w:rPr>
        <w:t>Н.А.и</w:t>
      </w:r>
      <w:proofErr w:type="spellEnd"/>
      <w:r w:rsidR="00264F22" w:rsidRPr="001B75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F1128" w:rsidRPr="001B751A">
        <w:rPr>
          <w:rFonts w:ascii="Times New Roman" w:eastAsia="Times New Roman" w:hAnsi="Times New Roman" w:cs="Times New Roman"/>
          <w:sz w:val="28"/>
          <w:szCs w:val="28"/>
        </w:rPr>
        <w:t>Мизюн</w:t>
      </w:r>
      <w:proofErr w:type="spellEnd"/>
      <w:r w:rsidR="00DF1128" w:rsidRPr="001B751A">
        <w:rPr>
          <w:rFonts w:ascii="Times New Roman" w:eastAsia="Times New Roman" w:hAnsi="Times New Roman" w:cs="Times New Roman"/>
          <w:sz w:val="28"/>
          <w:szCs w:val="28"/>
        </w:rPr>
        <w:t xml:space="preserve"> Т</w:t>
      </w:r>
      <w:r w:rsidR="00264F22" w:rsidRPr="001B751A">
        <w:rPr>
          <w:rFonts w:ascii="Times New Roman" w:eastAsia="Times New Roman" w:hAnsi="Times New Roman" w:cs="Times New Roman"/>
          <w:sz w:val="28"/>
          <w:szCs w:val="28"/>
        </w:rPr>
        <w:t>.А.), а также х</w:t>
      </w:r>
      <w:r w:rsidR="00DF1128" w:rsidRPr="001B751A">
        <w:rPr>
          <w:rFonts w:ascii="Times New Roman" w:eastAsia="Times New Roman" w:hAnsi="Times New Roman" w:cs="Times New Roman"/>
          <w:sz w:val="28"/>
          <w:szCs w:val="28"/>
        </w:rPr>
        <w:t>ореографическ</w:t>
      </w:r>
      <w:r w:rsidR="00264F22" w:rsidRPr="001B751A">
        <w:rPr>
          <w:rFonts w:ascii="Times New Roman" w:eastAsia="Times New Roman" w:hAnsi="Times New Roman" w:cs="Times New Roman"/>
          <w:sz w:val="28"/>
          <w:szCs w:val="28"/>
        </w:rPr>
        <w:t>ие</w:t>
      </w:r>
      <w:r w:rsidR="00DF1128" w:rsidRPr="001B751A">
        <w:rPr>
          <w:rFonts w:ascii="Times New Roman" w:eastAsia="Times New Roman" w:hAnsi="Times New Roman" w:cs="Times New Roman"/>
          <w:sz w:val="28"/>
          <w:szCs w:val="28"/>
        </w:rPr>
        <w:t xml:space="preserve"> студи</w:t>
      </w:r>
      <w:r w:rsidR="00264F22" w:rsidRPr="001B751A">
        <w:rPr>
          <w:rFonts w:ascii="Times New Roman" w:eastAsia="Times New Roman" w:hAnsi="Times New Roman" w:cs="Times New Roman"/>
          <w:sz w:val="28"/>
          <w:szCs w:val="28"/>
        </w:rPr>
        <w:t>и</w:t>
      </w:r>
      <w:r w:rsidR="00DF1128" w:rsidRPr="001B751A">
        <w:rPr>
          <w:rFonts w:ascii="Times New Roman" w:eastAsia="Times New Roman" w:hAnsi="Times New Roman" w:cs="Times New Roman"/>
          <w:sz w:val="28"/>
          <w:szCs w:val="28"/>
        </w:rPr>
        <w:t xml:space="preserve"> «Светлячки» </w:t>
      </w:r>
      <w:r w:rsidR="00264F22" w:rsidRPr="001B751A">
        <w:rPr>
          <w:rFonts w:ascii="Times New Roman" w:eastAsia="Times New Roman" w:hAnsi="Times New Roman" w:cs="Times New Roman"/>
          <w:sz w:val="28"/>
          <w:szCs w:val="28"/>
        </w:rPr>
        <w:t>(р</w:t>
      </w:r>
      <w:r w:rsidR="00DF1128" w:rsidRPr="001B751A">
        <w:rPr>
          <w:rFonts w:ascii="Times New Roman" w:eastAsia="Times New Roman" w:hAnsi="Times New Roman" w:cs="Times New Roman"/>
          <w:sz w:val="28"/>
          <w:szCs w:val="28"/>
        </w:rPr>
        <w:t>уководитель Петрова Е</w:t>
      </w:r>
      <w:r w:rsidR="00264F22" w:rsidRPr="001B751A">
        <w:rPr>
          <w:rFonts w:ascii="Times New Roman" w:eastAsia="Times New Roman" w:hAnsi="Times New Roman" w:cs="Times New Roman"/>
          <w:sz w:val="28"/>
          <w:szCs w:val="28"/>
        </w:rPr>
        <w:t>.Е.) и «Улыбка» (руководитель Волкова Н.А.)</w:t>
      </w:r>
    </w:p>
    <w:p w:rsidR="00D430BC" w:rsidRDefault="00D430BC" w:rsidP="00A13C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Подробно с итогами конкурса можно ознакомиться на сайте Дворца культуры «Родина»: </w:t>
      </w:r>
      <w:hyperlink r:id="rId4" w:history="1">
        <w:r w:rsidRPr="00EA31EC">
          <w:rPr>
            <w:rStyle w:val="a8"/>
            <w:rFonts w:ascii="Times New Roman" w:eastAsia="Times New Roman" w:hAnsi="Times New Roman" w:cs="Times New Roman"/>
            <w:sz w:val="28"/>
            <w:szCs w:val="28"/>
          </w:rPr>
          <w:t>https://rodinaberdsk.ru/news/2188/</w:t>
        </w:r>
      </w:hyperlink>
    </w:p>
    <w:p w:rsidR="00DF1128" w:rsidRPr="00864BA3" w:rsidRDefault="00864BA3" w:rsidP="00A13C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864BA3">
        <w:rPr>
          <w:rFonts w:ascii="Times New Roman" w:eastAsia="Times New Roman" w:hAnsi="Times New Roman" w:cs="Times New Roman"/>
          <w:i/>
          <w:sz w:val="28"/>
          <w:szCs w:val="28"/>
        </w:rPr>
        <w:t>Присутствовало 300 зрителей, 150 участников</w:t>
      </w:r>
    </w:p>
    <w:p w:rsidR="00864BA3" w:rsidRDefault="00864BA3" w:rsidP="00A13C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C5FCD" w:rsidRDefault="00235DA1" w:rsidP="00235DA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5DA1">
        <w:rPr>
          <w:rFonts w:ascii="Times New Roman" w:eastAsia="Times New Roman" w:hAnsi="Times New Roman" w:cs="Times New Roman"/>
          <w:sz w:val="28"/>
          <w:szCs w:val="28"/>
        </w:rPr>
        <w:t>Образцовый коллектив хореографический ансамбль «Сувенир» Дво</w:t>
      </w:r>
      <w:r w:rsidR="00AC5FCD">
        <w:rPr>
          <w:rFonts w:ascii="Times New Roman" w:eastAsia="Times New Roman" w:hAnsi="Times New Roman" w:cs="Times New Roman"/>
          <w:sz w:val="28"/>
          <w:szCs w:val="28"/>
        </w:rPr>
        <w:t>рца культуры «Родина» (р</w:t>
      </w:r>
      <w:r w:rsidRPr="00235DA1">
        <w:rPr>
          <w:rFonts w:ascii="Times New Roman" w:eastAsia="Times New Roman" w:hAnsi="Times New Roman" w:cs="Times New Roman"/>
          <w:sz w:val="28"/>
          <w:szCs w:val="28"/>
        </w:rPr>
        <w:t>уководитель - Гончарова Эльвира Николаевна, педагог-хореограф - Котельникова Анастасия Андреевна</w:t>
      </w:r>
      <w:r w:rsidR="00AC5FCD">
        <w:rPr>
          <w:rFonts w:ascii="Times New Roman" w:eastAsia="Times New Roman" w:hAnsi="Times New Roman" w:cs="Times New Roman"/>
          <w:sz w:val="28"/>
          <w:szCs w:val="28"/>
        </w:rPr>
        <w:t xml:space="preserve">) 16 октября блестяще выступил на </w:t>
      </w:r>
      <w:r w:rsidR="00AC5FCD" w:rsidRPr="00AC5FCD">
        <w:rPr>
          <w:rFonts w:ascii="Times New Roman" w:eastAsia="Times New Roman" w:hAnsi="Times New Roman" w:cs="Times New Roman"/>
          <w:b/>
          <w:sz w:val="28"/>
          <w:szCs w:val="28"/>
        </w:rPr>
        <w:t>Всероссийском фестивале детского и юношеского творчества «Сокровища Нации»</w:t>
      </w:r>
      <w:r w:rsidR="00AC5FCD">
        <w:rPr>
          <w:rFonts w:ascii="Times New Roman" w:eastAsia="Times New Roman" w:hAnsi="Times New Roman" w:cs="Times New Roman"/>
          <w:sz w:val="28"/>
          <w:szCs w:val="28"/>
        </w:rPr>
        <w:t>, который проходил на площадке ДК «Прогресс» в городе Новосибирске</w:t>
      </w:r>
      <w:r w:rsidRPr="00235DA1">
        <w:rPr>
          <w:rFonts w:ascii="Times New Roman" w:eastAsia="Times New Roman" w:hAnsi="Times New Roman" w:cs="Times New Roman"/>
          <w:sz w:val="28"/>
          <w:szCs w:val="28"/>
        </w:rPr>
        <w:t>.</w:t>
      </w:r>
      <w:r w:rsidR="00AC5F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35DA1" w:rsidRDefault="00AC5FCD" w:rsidP="00235DA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Ансамбль «Сувенир» стал обладателем сразу трёх кубков фестиваля. Коллектив получил диплом Лауреата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степени с танцем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Заигрыши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», солистка Арина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Селезнёва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за исполнение танца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Черноморочка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-казачка» была награждена дипломом Л</w:t>
      </w:r>
      <w:r w:rsidRPr="00AC5FCD">
        <w:rPr>
          <w:rFonts w:ascii="Times New Roman" w:eastAsia="Times New Roman" w:hAnsi="Times New Roman" w:cs="Times New Roman"/>
          <w:sz w:val="28"/>
          <w:szCs w:val="28"/>
        </w:rPr>
        <w:t>ауреат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AC5FCD">
        <w:rPr>
          <w:rFonts w:ascii="Times New Roman" w:eastAsia="Times New Roman" w:hAnsi="Times New Roman" w:cs="Times New Roman"/>
          <w:sz w:val="28"/>
          <w:szCs w:val="28"/>
        </w:rPr>
        <w:t xml:space="preserve"> I </w:t>
      </w:r>
      <w:r>
        <w:rPr>
          <w:rFonts w:ascii="Times New Roman" w:eastAsia="Times New Roman" w:hAnsi="Times New Roman" w:cs="Times New Roman"/>
          <w:sz w:val="28"/>
          <w:szCs w:val="28"/>
        </w:rPr>
        <w:t>степени. А «Танец с балалайками» получил Диплом Гран-При!</w:t>
      </w:r>
    </w:p>
    <w:p w:rsidR="00235DA1" w:rsidRDefault="00235DA1" w:rsidP="00A13C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00FB6" w:rsidRPr="005E12EB" w:rsidRDefault="00862BD7" w:rsidP="00600FB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5E12EB">
        <w:rPr>
          <w:rFonts w:ascii="Times New Roman" w:eastAsia="Times New Roman" w:hAnsi="Times New Roman" w:cs="Times New Roman"/>
          <w:sz w:val="28"/>
          <w:szCs w:val="28"/>
        </w:rPr>
        <w:t xml:space="preserve">С </w:t>
      </w:r>
      <w:r w:rsidR="00115383">
        <w:rPr>
          <w:rFonts w:ascii="Times New Roman" w:eastAsia="Times New Roman" w:hAnsi="Times New Roman" w:cs="Times New Roman"/>
          <w:sz w:val="28"/>
          <w:szCs w:val="28"/>
        </w:rPr>
        <w:t>1</w:t>
      </w:r>
      <w:r w:rsidR="002A1D74">
        <w:rPr>
          <w:rFonts w:ascii="Times New Roman" w:eastAsia="Times New Roman" w:hAnsi="Times New Roman" w:cs="Times New Roman"/>
          <w:sz w:val="28"/>
          <w:szCs w:val="28"/>
        </w:rPr>
        <w:t>4</w:t>
      </w:r>
      <w:r w:rsidR="00600FB6" w:rsidRPr="005E12E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E12EB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 w:rsidR="00115383">
        <w:rPr>
          <w:rFonts w:ascii="Times New Roman" w:eastAsia="Times New Roman" w:hAnsi="Times New Roman" w:cs="Times New Roman"/>
          <w:sz w:val="28"/>
          <w:szCs w:val="28"/>
        </w:rPr>
        <w:t>1</w:t>
      </w:r>
      <w:r w:rsidR="002A1D74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5E12E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00FB6" w:rsidRPr="005E12EB">
        <w:rPr>
          <w:rFonts w:ascii="Times New Roman" w:eastAsia="Times New Roman" w:hAnsi="Times New Roman" w:cs="Times New Roman"/>
          <w:sz w:val="28"/>
          <w:szCs w:val="28"/>
        </w:rPr>
        <w:t xml:space="preserve">октября в фойе 1 этажа Дворца культуры «Родина» </w:t>
      </w:r>
      <w:r w:rsidR="001B163C" w:rsidRPr="005E12EB">
        <w:rPr>
          <w:rFonts w:ascii="Times New Roman" w:eastAsia="Times New Roman" w:hAnsi="Times New Roman" w:cs="Times New Roman"/>
          <w:sz w:val="28"/>
          <w:szCs w:val="28"/>
        </w:rPr>
        <w:t xml:space="preserve">в рамках сотрудничества ДК «Родина» с </w:t>
      </w:r>
      <w:proofErr w:type="spellStart"/>
      <w:r w:rsidR="001B163C" w:rsidRPr="005E12EB">
        <w:rPr>
          <w:rFonts w:ascii="Times New Roman" w:eastAsia="Times New Roman" w:hAnsi="Times New Roman" w:cs="Times New Roman"/>
          <w:sz w:val="28"/>
          <w:szCs w:val="28"/>
        </w:rPr>
        <w:t>Бердским</w:t>
      </w:r>
      <w:proofErr w:type="spellEnd"/>
      <w:r w:rsidR="001B163C" w:rsidRPr="005E12EB">
        <w:rPr>
          <w:rFonts w:ascii="Times New Roman" w:eastAsia="Times New Roman" w:hAnsi="Times New Roman" w:cs="Times New Roman"/>
          <w:sz w:val="28"/>
          <w:szCs w:val="28"/>
        </w:rPr>
        <w:t xml:space="preserve"> клубом художников</w:t>
      </w:r>
      <w:r w:rsidR="00240EB9" w:rsidRPr="005E12EB">
        <w:rPr>
          <w:rFonts w:ascii="Times New Roman" w:eastAsia="Times New Roman" w:hAnsi="Times New Roman" w:cs="Times New Roman"/>
          <w:sz w:val="28"/>
          <w:szCs w:val="28"/>
        </w:rPr>
        <w:t>-любителей</w:t>
      </w:r>
      <w:r w:rsidR="001B163C" w:rsidRPr="005E12EB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proofErr w:type="spellStart"/>
      <w:r w:rsidR="001B163C" w:rsidRPr="005E12EB">
        <w:rPr>
          <w:rFonts w:ascii="Times New Roman" w:eastAsia="Times New Roman" w:hAnsi="Times New Roman" w:cs="Times New Roman"/>
          <w:sz w:val="28"/>
          <w:szCs w:val="28"/>
        </w:rPr>
        <w:t>ГориЦвет</w:t>
      </w:r>
      <w:proofErr w:type="spellEnd"/>
      <w:r w:rsidR="001B163C" w:rsidRPr="005E12EB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Pr="005E12EB">
        <w:rPr>
          <w:rFonts w:ascii="Times New Roman" w:eastAsia="Times New Roman" w:hAnsi="Times New Roman" w:cs="Times New Roman"/>
          <w:sz w:val="28"/>
          <w:szCs w:val="28"/>
        </w:rPr>
        <w:t>проходила</w:t>
      </w:r>
      <w:r w:rsidR="00600FB6" w:rsidRPr="005E12E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00FB6" w:rsidRPr="005E12EB">
        <w:rPr>
          <w:rFonts w:ascii="Times New Roman" w:eastAsia="Times New Roman" w:hAnsi="Times New Roman" w:cs="Times New Roman"/>
          <w:b/>
          <w:sz w:val="28"/>
          <w:szCs w:val="28"/>
        </w:rPr>
        <w:t>персональн</w:t>
      </w:r>
      <w:r w:rsidRPr="005E12EB">
        <w:rPr>
          <w:rFonts w:ascii="Times New Roman" w:eastAsia="Times New Roman" w:hAnsi="Times New Roman" w:cs="Times New Roman"/>
          <w:b/>
          <w:sz w:val="28"/>
          <w:szCs w:val="28"/>
        </w:rPr>
        <w:t>ая</w:t>
      </w:r>
      <w:r w:rsidR="00600FB6" w:rsidRPr="005E12EB">
        <w:rPr>
          <w:rFonts w:ascii="Times New Roman" w:eastAsia="Times New Roman" w:hAnsi="Times New Roman" w:cs="Times New Roman"/>
          <w:b/>
          <w:sz w:val="28"/>
          <w:szCs w:val="28"/>
        </w:rPr>
        <w:t xml:space="preserve"> выставк</w:t>
      </w:r>
      <w:r w:rsidRPr="005E12EB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="00600FB6" w:rsidRPr="005E12EB">
        <w:rPr>
          <w:rFonts w:ascii="Times New Roman" w:eastAsia="Times New Roman" w:hAnsi="Times New Roman" w:cs="Times New Roman"/>
          <w:b/>
          <w:sz w:val="28"/>
          <w:szCs w:val="28"/>
        </w:rPr>
        <w:t xml:space="preserve"> живописи «В погоне за ветром»</w:t>
      </w:r>
      <w:r w:rsidR="005E12E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00FB6" w:rsidRPr="005E12EB">
        <w:rPr>
          <w:rFonts w:ascii="Times New Roman" w:eastAsia="Times New Roman" w:hAnsi="Times New Roman" w:cs="Times New Roman"/>
          <w:sz w:val="28"/>
          <w:szCs w:val="28"/>
        </w:rPr>
        <w:t>Вячеслав</w:t>
      </w:r>
      <w:r w:rsidRPr="005E12EB">
        <w:rPr>
          <w:rFonts w:ascii="Times New Roman" w:eastAsia="Times New Roman" w:hAnsi="Times New Roman" w:cs="Times New Roman"/>
          <w:sz w:val="28"/>
          <w:szCs w:val="28"/>
        </w:rPr>
        <w:t>а</w:t>
      </w:r>
      <w:r w:rsidR="00600FB6" w:rsidRPr="005E12EB">
        <w:rPr>
          <w:rFonts w:ascii="Times New Roman" w:eastAsia="Times New Roman" w:hAnsi="Times New Roman" w:cs="Times New Roman"/>
          <w:sz w:val="28"/>
          <w:szCs w:val="28"/>
        </w:rPr>
        <w:t xml:space="preserve"> Кузьмин</w:t>
      </w:r>
      <w:r w:rsidRPr="005E12EB">
        <w:rPr>
          <w:rFonts w:ascii="Times New Roman" w:eastAsia="Times New Roman" w:hAnsi="Times New Roman" w:cs="Times New Roman"/>
          <w:sz w:val="28"/>
          <w:szCs w:val="28"/>
        </w:rPr>
        <w:t>а.</w:t>
      </w:r>
      <w:r w:rsidR="005E12EB" w:rsidRPr="005E12E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E12EB">
        <w:rPr>
          <w:rFonts w:ascii="Times New Roman" w:eastAsia="Times New Roman" w:hAnsi="Times New Roman" w:cs="Times New Roman"/>
          <w:i/>
          <w:sz w:val="28"/>
          <w:szCs w:val="28"/>
        </w:rPr>
        <w:t>В</w:t>
      </w:r>
      <w:r w:rsidR="00600FB6" w:rsidRPr="005E12EB">
        <w:rPr>
          <w:rFonts w:ascii="Times New Roman" w:eastAsia="Times New Roman" w:hAnsi="Times New Roman" w:cs="Times New Roman"/>
          <w:i/>
          <w:sz w:val="28"/>
          <w:szCs w:val="28"/>
        </w:rPr>
        <w:t xml:space="preserve">ыставка </w:t>
      </w:r>
      <w:r w:rsidR="003134B3">
        <w:rPr>
          <w:rFonts w:ascii="Times New Roman" w:eastAsia="Times New Roman" w:hAnsi="Times New Roman" w:cs="Times New Roman"/>
          <w:i/>
          <w:sz w:val="28"/>
          <w:szCs w:val="28"/>
        </w:rPr>
        <w:t>завершится</w:t>
      </w:r>
      <w:r w:rsidR="00600FB6" w:rsidRPr="005E12EB">
        <w:rPr>
          <w:rFonts w:ascii="Times New Roman" w:eastAsia="Times New Roman" w:hAnsi="Times New Roman" w:cs="Times New Roman"/>
          <w:i/>
          <w:sz w:val="28"/>
          <w:szCs w:val="28"/>
        </w:rPr>
        <w:t xml:space="preserve"> 20 октября.</w:t>
      </w:r>
    </w:p>
    <w:p w:rsidR="00235DA1" w:rsidRDefault="00235DA1" w:rsidP="009A7F5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235DA1" w:rsidRDefault="00235DA1" w:rsidP="009A7F5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9A7F59" w:rsidRDefault="009A7F59" w:rsidP="009A7F5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DE0B7F">
        <w:rPr>
          <w:rFonts w:ascii="Times New Roman" w:eastAsia="Times New Roman" w:hAnsi="Times New Roman" w:cs="Times New Roman"/>
          <w:b/>
          <w:i/>
          <w:sz w:val="28"/>
          <w:szCs w:val="28"/>
        </w:rPr>
        <w:t>АНОНС!</w:t>
      </w:r>
    </w:p>
    <w:p w:rsidR="004F5EA2" w:rsidRPr="0066389E" w:rsidRDefault="004F5EA2" w:rsidP="004F5EA2">
      <w:pPr>
        <w:ind w:firstLine="567"/>
        <w:rPr>
          <w:rFonts w:ascii="Times New Roman" w:hAnsi="Times New Roman" w:cs="Times New Roman"/>
          <w:b/>
          <w:i/>
          <w:sz w:val="28"/>
          <w:szCs w:val="28"/>
        </w:rPr>
      </w:pPr>
      <w:bookmarkStart w:id="0" w:name="_GoBack"/>
      <w:bookmarkEnd w:id="0"/>
      <w:r w:rsidRPr="0066389E">
        <w:rPr>
          <w:rFonts w:ascii="Times New Roman" w:hAnsi="Times New Roman" w:cs="Times New Roman"/>
          <w:b/>
          <w:i/>
          <w:sz w:val="28"/>
          <w:szCs w:val="28"/>
        </w:rPr>
        <w:t>НОВОСИБИРСКИЙ ТЕАТР «ЗАВОДНОЙ АПЕЛЬСИН» ПРИГЛАШАЕТ!</w:t>
      </w:r>
    </w:p>
    <w:p w:rsidR="004F5EA2" w:rsidRPr="0066389E" w:rsidRDefault="004F5EA2" w:rsidP="004F5EA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  <w:lang w:eastAsia="ru-RU"/>
        </w:rPr>
      </w:pPr>
      <w:r w:rsidRPr="0066389E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  <w:lang w:eastAsia="ru-RU"/>
        </w:rPr>
        <w:t>20 октября 18:00 большой зал</w:t>
      </w:r>
    </w:p>
    <w:p w:rsidR="004F5EA2" w:rsidRPr="0066389E" w:rsidRDefault="004F5EA2" w:rsidP="004F5EA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  <w:lang w:eastAsia="ru-RU"/>
        </w:rPr>
      </w:pPr>
      <w:r w:rsidRPr="0066389E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  <w:lang w:eastAsia="ru-RU"/>
        </w:rPr>
        <w:t>Музыкально-интерактивная комедия «Особенности женской охоты»</w:t>
      </w:r>
    </w:p>
    <w:p w:rsidR="004F5EA2" w:rsidRPr="0066389E" w:rsidRDefault="004F5EA2" w:rsidP="004F5EA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  <w:lang w:eastAsia="ru-RU"/>
        </w:rPr>
      </w:pPr>
      <w:r w:rsidRPr="0066389E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  <w:lang w:eastAsia="ru-RU"/>
        </w:rPr>
        <w:t>18+</w:t>
      </w:r>
    </w:p>
    <w:p w:rsidR="004F5EA2" w:rsidRPr="00271BE7" w:rsidRDefault="004F5EA2" w:rsidP="004F5EA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271BE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Новый формат интерактивного театрального спектакля с музыкальными номерами!</w:t>
      </w:r>
    </w:p>
    <w:p w:rsidR="004F5EA2" w:rsidRPr="00271BE7" w:rsidRDefault="004F5EA2" w:rsidP="004F5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1BE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 что готов мужчина ради любимой женщины? На многое! Способен даже отказаться от нее, чтобы не ломать ей жизнь и не быть для нее обузой. Так решил для себя герой истории Игорь. Клин клином вышибают. Игорь с помощью Интернета решает познакомиться со свободной женщиной, чтобы забыть любимую. Мужчина для женщины - такая же загадка, как и женщина для мужчины. В этом и заключается коллизия сюжета спектакля "Особенности женской охоты". Героиня спектакля Аня решает устроить на Игоря настоящую охоту, чтобы вырвать его из сердца и забыть. Она подговаривает своих подруг соблазнить Игоря. Одна притворяется женщиной легкого поведения, другая - богатой американкой еврейского происхождения ...</w:t>
      </w:r>
    </w:p>
    <w:p w:rsidR="00826308" w:rsidRDefault="00826308" w:rsidP="00826308">
      <w:pPr>
        <w:pStyle w:val="a5"/>
        <w:ind w:firstLine="284"/>
        <w:rPr>
          <w:rFonts w:ascii="Times New Roman" w:hAnsi="Times New Roman" w:cs="Times New Roman"/>
          <w:b/>
          <w:i/>
          <w:sz w:val="28"/>
          <w:szCs w:val="28"/>
        </w:rPr>
      </w:pPr>
    </w:p>
    <w:p w:rsidR="00826308" w:rsidRPr="008B00CF" w:rsidRDefault="00826308" w:rsidP="00826308">
      <w:pPr>
        <w:pStyle w:val="a5"/>
        <w:ind w:firstLine="284"/>
        <w:rPr>
          <w:rFonts w:ascii="Times New Roman" w:hAnsi="Times New Roman" w:cs="Times New Roman"/>
          <w:b/>
          <w:i/>
          <w:sz w:val="28"/>
          <w:szCs w:val="28"/>
        </w:rPr>
      </w:pPr>
      <w:r w:rsidRPr="008B00CF">
        <w:rPr>
          <w:rFonts w:ascii="Times New Roman" w:hAnsi="Times New Roman" w:cs="Times New Roman"/>
          <w:b/>
          <w:i/>
          <w:sz w:val="28"/>
          <w:szCs w:val="28"/>
        </w:rPr>
        <w:t>Новосибирская филармония открывает сезон!</w:t>
      </w:r>
    </w:p>
    <w:p w:rsidR="00826308" w:rsidRDefault="00826308" w:rsidP="00826308">
      <w:pPr>
        <w:pStyle w:val="a5"/>
        <w:ind w:firstLine="284"/>
        <w:rPr>
          <w:rFonts w:ascii="Times New Roman" w:hAnsi="Times New Roman" w:cs="Times New Roman"/>
          <w:b/>
          <w:sz w:val="28"/>
          <w:szCs w:val="28"/>
        </w:rPr>
      </w:pPr>
    </w:p>
    <w:p w:rsidR="00826308" w:rsidRPr="008B00CF" w:rsidRDefault="00826308" w:rsidP="00826308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  <w:r w:rsidRPr="008B00CF">
        <w:rPr>
          <w:rFonts w:ascii="Times New Roman" w:hAnsi="Times New Roman" w:cs="Times New Roman"/>
          <w:b/>
          <w:sz w:val="28"/>
          <w:szCs w:val="28"/>
        </w:rPr>
        <w:t>22 октября</w:t>
      </w:r>
      <w:r w:rsidRPr="008B00CF">
        <w:rPr>
          <w:rFonts w:ascii="Times New Roman" w:hAnsi="Times New Roman" w:cs="Times New Roman"/>
          <w:sz w:val="28"/>
          <w:szCs w:val="28"/>
        </w:rPr>
        <w:t xml:space="preserve"> 18:00 большой зал</w:t>
      </w:r>
    </w:p>
    <w:p w:rsidR="00826308" w:rsidRPr="008B00CF" w:rsidRDefault="00826308" w:rsidP="00826308">
      <w:pPr>
        <w:pStyle w:val="a5"/>
        <w:ind w:firstLine="284"/>
        <w:rPr>
          <w:rFonts w:ascii="Times New Roman" w:hAnsi="Times New Roman" w:cs="Times New Roman"/>
          <w:b/>
          <w:sz w:val="28"/>
          <w:szCs w:val="28"/>
        </w:rPr>
      </w:pPr>
      <w:r w:rsidRPr="008B00CF">
        <w:rPr>
          <w:rFonts w:ascii="Times New Roman" w:hAnsi="Times New Roman" w:cs="Times New Roman"/>
          <w:b/>
          <w:sz w:val="28"/>
          <w:szCs w:val="28"/>
        </w:rPr>
        <w:t>«Есть только миг…»</w:t>
      </w:r>
    </w:p>
    <w:p w:rsidR="00826308" w:rsidRPr="008B00CF" w:rsidRDefault="00826308" w:rsidP="00826308">
      <w:pPr>
        <w:pStyle w:val="a5"/>
        <w:ind w:firstLine="284"/>
        <w:rPr>
          <w:rFonts w:ascii="Times New Roman" w:hAnsi="Times New Roman" w:cs="Times New Roman"/>
          <w:b/>
          <w:sz w:val="28"/>
          <w:szCs w:val="28"/>
        </w:rPr>
      </w:pPr>
      <w:r w:rsidRPr="008B00CF">
        <w:rPr>
          <w:rFonts w:ascii="Times New Roman" w:hAnsi="Times New Roman" w:cs="Times New Roman"/>
          <w:b/>
          <w:sz w:val="28"/>
          <w:szCs w:val="28"/>
        </w:rPr>
        <w:t xml:space="preserve">Музыка Александра </w:t>
      </w:r>
      <w:proofErr w:type="spellStart"/>
      <w:r w:rsidRPr="008B00CF">
        <w:rPr>
          <w:rFonts w:ascii="Times New Roman" w:hAnsi="Times New Roman" w:cs="Times New Roman"/>
          <w:b/>
          <w:sz w:val="28"/>
          <w:szCs w:val="28"/>
        </w:rPr>
        <w:t>Зацепина</w:t>
      </w:r>
      <w:proofErr w:type="spellEnd"/>
      <w:r w:rsidRPr="008B00C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26308" w:rsidRPr="008B00CF" w:rsidRDefault="00826308" w:rsidP="00826308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  <w:r w:rsidRPr="008B00CF">
        <w:rPr>
          <w:rFonts w:ascii="Times New Roman" w:hAnsi="Times New Roman" w:cs="Times New Roman"/>
          <w:sz w:val="28"/>
          <w:szCs w:val="28"/>
        </w:rPr>
        <w:t xml:space="preserve">Концерт Эстрадного оркестра Новосибирской филармонии и солистов  </w:t>
      </w:r>
    </w:p>
    <w:p w:rsidR="00826308" w:rsidRDefault="00826308" w:rsidP="00826308">
      <w:pPr>
        <w:pStyle w:val="a5"/>
        <w:ind w:firstLine="284"/>
        <w:rPr>
          <w:rFonts w:ascii="YS Text" w:eastAsia="Times New Roman" w:hAnsi="YS Text" w:cs="Times New Roman"/>
          <w:color w:val="000000"/>
          <w:sz w:val="28"/>
          <w:szCs w:val="28"/>
          <w:lang w:eastAsia="ru-RU"/>
        </w:rPr>
      </w:pPr>
      <w:r w:rsidRPr="00FE72DE">
        <w:rPr>
          <w:rFonts w:ascii="YS Text" w:eastAsia="Times New Roman" w:hAnsi="YS Text" w:cs="Times New Roman"/>
          <w:color w:val="000000"/>
          <w:sz w:val="28"/>
          <w:szCs w:val="28"/>
          <w:lang w:eastAsia="ru-RU"/>
        </w:rPr>
        <w:t xml:space="preserve">Солисты: Анастасия Клименко, Сергей Скурыхин, Александр Видеман </w:t>
      </w:r>
      <w:r>
        <w:rPr>
          <w:rFonts w:ascii="YS Text" w:eastAsia="Times New Roman" w:hAnsi="YS Text" w:cs="Times New Roman"/>
          <w:color w:val="000000"/>
          <w:sz w:val="28"/>
          <w:szCs w:val="28"/>
          <w:lang w:eastAsia="ru-RU"/>
        </w:rPr>
        <w:t xml:space="preserve">  </w:t>
      </w:r>
      <w:r w:rsidR="008579D2">
        <w:rPr>
          <w:rFonts w:ascii="YS Text" w:eastAsia="Times New Roman" w:hAnsi="YS Text" w:cs="Times New Roman"/>
          <w:color w:val="000000"/>
          <w:sz w:val="28"/>
          <w:szCs w:val="28"/>
          <w:lang w:eastAsia="ru-RU"/>
        </w:rPr>
        <w:t xml:space="preserve">   </w:t>
      </w:r>
      <w:r>
        <w:rPr>
          <w:rFonts w:ascii="YS Text" w:eastAsia="Times New Roman" w:hAnsi="YS Text" w:cs="Times New Roman"/>
          <w:color w:val="000000"/>
          <w:sz w:val="28"/>
          <w:szCs w:val="28"/>
          <w:lang w:eastAsia="ru-RU"/>
        </w:rPr>
        <w:t xml:space="preserve"> </w:t>
      </w:r>
      <w:r w:rsidRPr="00FE72DE">
        <w:rPr>
          <w:rFonts w:ascii="YS Text" w:eastAsia="Times New Roman" w:hAnsi="YS Text" w:cs="Times New Roman"/>
          <w:color w:val="000000"/>
          <w:sz w:val="28"/>
          <w:szCs w:val="28"/>
          <w:lang w:eastAsia="ru-RU"/>
        </w:rPr>
        <w:t>12+</w:t>
      </w:r>
    </w:p>
    <w:p w:rsidR="00826308" w:rsidRDefault="00826308" w:rsidP="00826308">
      <w:pPr>
        <w:pStyle w:val="a5"/>
        <w:ind w:firstLine="284"/>
        <w:rPr>
          <w:rFonts w:ascii="Times New Roman" w:hAnsi="Times New Roman" w:cs="Times New Roman"/>
          <w:b/>
          <w:sz w:val="28"/>
          <w:szCs w:val="28"/>
        </w:rPr>
      </w:pPr>
    </w:p>
    <w:p w:rsidR="00826308" w:rsidRPr="005263B9" w:rsidRDefault="00826308" w:rsidP="00826308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  <w:r w:rsidRPr="005263B9">
        <w:rPr>
          <w:rFonts w:ascii="Times New Roman" w:hAnsi="Times New Roman" w:cs="Times New Roman"/>
          <w:b/>
          <w:sz w:val="28"/>
          <w:szCs w:val="28"/>
        </w:rPr>
        <w:t>2 ноября</w:t>
      </w:r>
      <w:r w:rsidRPr="005263B9">
        <w:rPr>
          <w:rFonts w:ascii="Times New Roman" w:hAnsi="Times New Roman" w:cs="Times New Roman"/>
          <w:sz w:val="28"/>
          <w:szCs w:val="28"/>
        </w:rPr>
        <w:t xml:space="preserve"> 18:00 большой зал</w:t>
      </w:r>
    </w:p>
    <w:p w:rsidR="00826308" w:rsidRPr="005263B9" w:rsidRDefault="00826308" w:rsidP="00826308">
      <w:pPr>
        <w:pStyle w:val="a5"/>
        <w:ind w:firstLine="284"/>
        <w:rPr>
          <w:rFonts w:ascii="Times New Roman" w:hAnsi="Times New Roman" w:cs="Times New Roman"/>
          <w:b/>
          <w:sz w:val="28"/>
          <w:szCs w:val="28"/>
        </w:rPr>
      </w:pPr>
      <w:r w:rsidRPr="005263B9">
        <w:rPr>
          <w:rFonts w:ascii="Times New Roman" w:hAnsi="Times New Roman" w:cs="Times New Roman"/>
          <w:b/>
          <w:sz w:val="28"/>
          <w:szCs w:val="28"/>
        </w:rPr>
        <w:t>«Мы желаем счастья вам!»</w:t>
      </w:r>
    </w:p>
    <w:p w:rsidR="00826308" w:rsidRPr="005263B9" w:rsidRDefault="00826308" w:rsidP="00826308">
      <w:pPr>
        <w:pStyle w:val="a5"/>
        <w:ind w:firstLine="284"/>
        <w:rPr>
          <w:rFonts w:ascii="Times New Roman" w:hAnsi="Times New Roman" w:cs="Times New Roman"/>
          <w:b/>
          <w:sz w:val="28"/>
          <w:szCs w:val="28"/>
        </w:rPr>
      </w:pPr>
      <w:r w:rsidRPr="005263B9">
        <w:rPr>
          <w:rFonts w:ascii="Times New Roman" w:hAnsi="Times New Roman" w:cs="Times New Roman"/>
          <w:b/>
          <w:sz w:val="28"/>
          <w:szCs w:val="28"/>
        </w:rPr>
        <w:t>Концерт ансамбля «</w:t>
      </w:r>
      <w:proofErr w:type="spellStart"/>
      <w:r w:rsidRPr="005263B9">
        <w:rPr>
          <w:rFonts w:ascii="Times New Roman" w:hAnsi="Times New Roman" w:cs="Times New Roman"/>
          <w:b/>
          <w:sz w:val="28"/>
          <w:szCs w:val="28"/>
        </w:rPr>
        <w:t>Маркелловы</w:t>
      </w:r>
      <w:proofErr w:type="spellEnd"/>
      <w:r w:rsidRPr="005263B9">
        <w:rPr>
          <w:rFonts w:ascii="Times New Roman" w:hAnsi="Times New Roman" w:cs="Times New Roman"/>
          <w:b/>
          <w:sz w:val="28"/>
          <w:szCs w:val="28"/>
        </w:rPr>
        <w:t xml:space="preserve"> голоса»</w:t>
      </w:r>
    </w:p>
    <w:p w:rsidR="00826308" w:rsidRDefault="00826308" w:rsidP="00826308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  <w:r w:rsidRPr="005263B9">
        <w:rPr>
          <w:rFonts w:ascii="Times New Roman" w:hAnsi="Times New Roman" w:cs="Times New Roman"/>
          <w:sz w:val="28"/>
          <w:szCs w:val="28"/>
        </w:rPr>
        <w:t xml:space="preserve">в рамках </w:t>
      </w:r>
      <w:proofErr w:type="gramStart"/>
      <w:r w:rsidRPr="005263B9">
        <w:rPr>
          <w:rFonts w:ascii="Times New Roman" w:hAnsi="Times New Roman" w:cs="Times New Roman"/>
          <w:sz w:val="28"/>
          <w:szCs w:val="28"/>
        </w:rPr>
        <w:t>аб.№</w:t>
      </w:r>
      <w:proofErr w:type="gramEnd"/>
      <w:r w:rsidRPr="005263B9">
        <w:rPr>
          <w:rFonts w:ascii="Times New Roman" w:hAnsi="Times New Roman" w:cs="Times New Roman"/>
          <w:sz w:val="28"/>
          <w:szCs w:val="28"/>
        </w:rPr>
        <w:t>62 Новосибирской филармонии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8579D2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12+</w:t>
      </w:r>
    </w:p>
    <w:p w:rsidR="003663D2" w:rsidRDefault="003663D2" w:rsidP="004F5EA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  <w:lang w:eastAsia="ru-RU"/>
        </w:rPr>
      </w:pPr>
    </w:p>
    <w:p w:rsidR="005263B9" w:rsidRPr="005263B9" w:rsidRDefault="005263B9" w:rsidP="00826308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</w:p>
    <w:p w:rsidR="000F5814" w:rsidRDefault="000F5814" w:rsidP="00826308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</w:p>
    <w:p w:rsidR="00287BD5" w:rsidRPr="005263B9" w:rsidRDefault="0048421D" w:rsidP="000F5814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  <w:r w:rsidRPr="005263B9">
        <w:rPr>
          <w:rFonts w:ascii="Times New Roman" w:hAnsi="Times New Roman" w:cs="Times New Roman"/>
          <w:sz w:val="28"/>
          <w:szCs w:val="28"/>
        </w:rPr>
        <w:t xml:space="preserve">Директор МАУ «Дворец культуры «Родина» </w:t>
      </w:r>
      <w:r w:rsidRPr="005263B9">
        <w:rPr>
          <w:rFonts w:ascii="Times New Roman" w:hAnsi="Times New Roman" w:cs="Times New Roman"/>
          <w:sz w:val="28"/>
          <w:szCs w:val="28"/>
        </w:rPr>
        <w:tab/>
      </w:r>
      <w:r w:rsidRPr="005263B9">
        <w:rPr>
          <w:rFonts w:ascii="Times New Roman" w:hAnsi="Times New Roman" w:cs="Times New Roman"/>
          <w:sz w:val="28"/>
          <w:szCs w:val="28"/>
        </w:rPr>
        <w:tab/>
      </w:r>
      <w:r w:rsidRPr="005263B9">
        <w:rPr>
          <w:rFonts w:ascii="Times New Roman" w:hAnsi="Times New Roman" w:cs="Times New Roman"/>
          <w:sz w:val="28"/>
          <w:szCs w:val="28"/>
        </w:rPr>
        <w:tab/>
        <w:t xml:space="preserve">Л.И. Чуркина </w:t>
      </w:r>
    </w:p>
    <w:sectPr w:rsidR="00287BD5" w:rsidRPr="005263B9" w:rsidSect="00F7693B">
      <w:pgSz w:w="11906" w:h="16838"/>
      <w:pgMar w:top="709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87BD5"/>
    <w:rsid w:val="00015033"/>
    <w:rsid w:val="000207BB"/>
    <w:rsid w:val="000223BA"/>
    <w:rsid w:val="00025617"/>
    <w:rsid w:val="00034180"/>
    <w:rsid w:val="00035590"/>
    <w:rsid w:val="000446B8"/>
    <w:rsid w:val="0005095B"/>
    <w:rsid w:val="000528A5"/>
    <w:rsid w:val="00093D03"/>
    <w:rsid w:val="000B6487"/>
    <w:rsid w:val="000C37B5"/>
    <w:rsid w:val="000C5A57"/>
    <w:rsid w:val="000E0BC1"/>
    <w:rsid w:val="000E435E"/>
    <w:rsid w:val="000E78D1"/>
    <w:rsid w:val="000F5814"/>
    <w:rsid w:val="001032DB"/>
    <w:rsid w:val="00110CEF"/>
    <w:rsid w:val="0011427E"/>
    <w:rsid w:val="00115383"/>
    <w:rsid w:val="001262B9"/>
    <w:rsid w:val="00133BD8"/>
    <w:rsid w:val="0015368D"/>
    <w:rsid w:val="00167A15"/>
    <w:rsid w:val="00172FFA"/>
    <w:rsid w:val="00180D3E"/>
    <w:rsid w:val="00192146"/>
    <w:rsid w:val="001B0092"/>
    <w:rsid w:val="001B09DA"/>
    <w:rsid w:val="001B163C"/>
    <w:rsid w:val="001B751A"/>
    <w:rsid w:val="001C38FB"/>
    <w:rsid w:val="001C507B"/>
    <w:rsid w:val="001D022F"/>
    <w:rsid w:val="001F1317"/>
    <w:rsid w:val="0021462F"/>
    <w:rsid w:val="00235DA1"/>
    <w:rsid w:val="00240EB9"/>
    <w:rsid w:val="002502D3"/>
    <w:rsid w:val="00264F22"/>
    <w:rsid w:val="00287BD5"/>
    <w:rsid w:val="0029501D"/>
    <w:rsid w:val="002A1D74"/>
    <w:rsid w:val="002A5AE2"/>
    <w:rsid w:val="002A63E8"/>
    <w:rsid w:val="002C6C0D"/>
    <w:rsid w:val="002D3287"/>
    <w:rsid w:val="002E47E1"/>
    <w:rsid w:val="002F535B"/>
    <w:rsid w:val="003134B3"/>
    <w:rsid w:val="00313BC4"/>
    <w:rsid w:val="00327EBB"/>
    <w:rsid w:val="00357E91"/>
    <w:rsid w:val="0036180A"/>
    <w:rsid w:val="003663D2"/>
    <w:rsid w:val="003C0575"/>
    <w:rsid w:val="003D7C31"/>
    <w:rsid w:val="004016A0"/>
    <w:rsid w:val="0045146C"/>
    <w:rsid w:val="0046566D"/>
    <w:rsid w:val="0047515F"/>
    <w:rsid w:val="004829A2"/>
    <w:rsid w:val="0048421D"/>
    <w:rsid w:val="004B6CBD"/>
    <w:rsid w:val="004C72A5"/>
    <w:rsid w:val="004D3C14"/>
    <w:rsid w:val="004E1539"/>
    <w:rsid w:val="004E1A7C"/>
    <w:rsid w:val="004F5EA2"/>
    <w:rsid w:val="004F7745"/>
    <w:rsid w:val="005021A0"/>
    <w:rsid w:val="00507A42"/>
    <w:rsid w:val="005263B9"/>
    <w:rsid w:val="0054384D"/>
    <w:rsid w:val="0054403A"/>
    <w:rsid w:val="005469AD"/>
    <w:rsid w:val="00550C2D"/>
    <w:rsid w:val="00552ABB"/>
    <w:rsid w:val="00556951"/>
    <w:rsid w:val="005607DC"/>
    <w:rsid w:val="005C1CC5"/>
    <w:rsid w:val="005D2D04"/>
    <w:rsid w:val="005D5029"/>
    <w:rsid w:val="005E12EB"/>
    <w:rsid w:val="005E1819"/>
    <w:rsid w:val="005E70AD"/>
    <w:rsid w:val="005F2DAB"/>
    <w:rsid w:val="005F64D6"/>
    <w:rsid w:val="00600FB6"/>
    <w:rsid w:val="00615833"/>
    <w:rsid w:val="00617B7F"/>
    <w:rsid w:val="00624023"/>
    <w:rsid w:val="006265F4"/>
    <w:rsid w:val="00632B6F"/>
    <w:rsid w:val="00643A0E"/>
    <w:rsid w:val="00652AF1"/>
    <w:rsid w:val="006820D2"/>
    <w:rsid w:val="00691336"/>
    <w:rsid w:val="006A4C53"/>
    <w:rsid w:val="006A59AE"/>
    <w:rsid w:val="006C6991"/>
    <w:rsid w:val="006C7DC8"/>
    <w:rsid w:val="00711EA3"/>
    <w:rsid w:val="00714E90"/>
    <w:rsid w:val="00724DA9"/>
    <w:rsid w:val="00742F26"/>
    <w:rsid w:val="00750F74"/>
    <w:rsid w:val="00763A0B"/>
    <w:rsid w:val="007650FD"/>
    <w:rsid w:val="007666E6"/>
    <w:rsid w:val="00772F0E"/>
    <w:rsid w:val="007750D0"/>
    <w:rsid w:val="007771FA"/>
    <w:rsid w:val="00780395"/>
    <w:rsid w:val="00780D46"/>
    <w:rsid w:val="007C4E3B"/>
    <w:rsid w:val="007D12F8"/>
    <w:rsid w:val="007D3CF7"/>
    <w:rsid w:val="007E1E09"/>
    <w:rsid w:val="007E6893"/>
    <w:rsid w:val="007F452B"/>
    <w:rsid w:val="00810103"/>
    <w:rsid w:val="00810285"/>
    <w:rsid w:val="00821034"/>
    <w:rsid w:val="00826308"/>
    <w:rsid w:val="00827D2B"/>
    <w:rsid w:val="00842221"/>
    <w:rsid w:val="0084571A"/>
    <w:rsid w:val="00852A01"/>
    <w:rsid w:val="008579D2"/>
    <w:rsid w:val="00862BD7"/>
    <w:rsid w:val="00864BA3"/>
    <w:rsid w:val="00876A92"/>
    <w:rsid w:val="008A25F7"/>
    <w:rsid w:val="008A5E4C"/>
    <w:rsid w:val="008B00CF"/>
    <w:rsid w:val="008C6E63"/>
    <w:rsid w:val="008C7ABF"/>
    <w:rsid w:val="008D474F"/>
    <w:rsid w:val="008F2FA2"/>
    <w:rsid w:val="008F3127"/>
    <w:rsid w:val="008F377D"/>
    <w:rsid w:val="009160DF"/>
    <w:rsid w:val="00952973"/>
    <w:rsid w:val="00953572"/>
    <w:rsid w:val="00973F38"/>
    <w:rsid w:val="00984776"/>
    <w:rsid w:val="009A7F59"/>
    <w:rsid w:val="009D7368"/>
    <w:rsid w:val="009E55CB"/>
    <w:rsid w:val="009F4BAC"/>
    <w:rsid w:val="009F6165"/>
    <w:rsid w:val="00A0259F"/>
    <w:rsid w:val="00A1048D"/>
    <w:rsid w:val="00A13CFE"/>
    <w:rsid w:val="00AC5FCD"/>
    <w:rsid w:val="00AC6406"/>
    <w:rsid w:val="00AE2315"/>
    <w:rsid w:val="00AE335F"/>
    <w:rsid w:val="00AE634C"/>
    <w:rsid w:val="00B007CA"/>
    <w:rsid w:val="00B20236"/>
    <w:rsid w:val="00B30E97"/>
    <w:rsid w:val="00B33F47"/>
    <w:rsid w:val="00B371FF"/>
    <w:rsid w:val="00B410B7"/>
    <w:rsid w:val="00B762D1"/>
    <w:rsid w:val="00B8438F"/>
    <w:rsid w:val="00B91FBD"/>
    <w:rsid w:val="00B93C4B"/>
    <w:rsid w:val="00B9643A"/>
    <w:rsid w:val="00BB1D69"/>
    <w:rsid w:val="00BC3DDB"/>
    <w:rsid w:val="00BC59C5"/>
    <w:rsid w:val="00BD477E"/>
    <w:rsid w:val="00BD68D6"/>
    <w:rsid w:val="00BE4014"/>
    <w:rsid w:val="00BF0C77"/>
    <w:rsid w:val="00BF7B3B"/>
    <w:rsid w:val="00C10CD4"/>
    <w:rsid w:val="00C348D9"/>
    <w:rsid w:val="00C52468"/>
    <w:rsid w:val="00C52F02"/>
    <w:rsid w:val="00C91199"/>
    <w:rsid w:val="00C920D4"/>
    <w:rsid w:val="00CA0129"/>
    <w:rsid w:val="00CB01D7"/>
    <w:rsid w:val="00CB51E0"/>
    <w:rsid w:val="00CD7B46"/>
    <w:rsid w:val="00CE782E"/>
    <w:rsid w:val="00CF1616"/>
    <w:rsid w:val="00D004B3"/>
    <w:rsid w:val="00D00A35"/>
    <w:rsid w:val="00D03EF4"/>
    <w:rsid w:val="00D126C5"/>
    <w:rsid w:val="00D12B8A"/>
    <w:rsid w:val="00D339B4"/>
    <w:rsid w:val="00D40A19"/>
    <w:rsid w:val="00D40F38"/>
    <w:rsid w:val="00D430BC"/>
    <w:rsid w:val="00D46150"/>
    <w:rsid w:val="00D538C5"/>
    <w:rsid w:val="00D611C8"/>
    <w:rsid w:val="00D776CD"/>
    <w:rsid w:val="00D813BB"/>
    <w:rsid w:val="00D865AB"/>
    <w:rsid w:val="00D90B6A"/>
    <w:rsid w:val="00D930EF"/>
    <w:rsid w:val="00DA06E4"/>
    <w:rsid w:val="00DA3BED"/>
    <w:rsid w:val="00DC4102"/>
    <w:rsid w:val="00DC710F"/>
    <w:rsid w:val="00DD0378"/>
    <w:rsid w:val="00DE0B7F"/>
    <w:rsid w:val="00DF1128"/>
    <w:rsid w:val="00DF4260"/>
    <w:rsid w:val="00E05ED6"/>
    <w:rsid w:val="00E10A55"/>
    <w:rsid w:val="00E214FC"/>
    <w:rsid w:val="00E32DC5"/>
    <w:rsid w:val="00E37D30"/>
    <w:rsid w:val="00E43CF3"/>
    <w:rsid w:val="00E465F6"/>
    <w:rsid w:val="00E52859"/>
    <w:rsid w:val="00E63839"/>
    <w:rsid w:val="00E653BE"/>
    <w:rsid w:val="00E7164A"/>
    <w:rsid w:val="00EB329B"/>
    <w:rsid w:val="00EE5764"/>
    <w:rsid w:val="00EF41D7"/>
    <w:rsid w:val="00F2341F"/>
    <w:rsid w:val="00F30DC0"/>
    <w:rsid w:val="00F7693B"/>
    <w:rsid w:val="00FA1837"/>
    <w:rsid w:val="00FB7D09"/>
    <w:rsid w:val="00FC49C6"/>
    <w:rsid w:val="00FD15DF"/>
    <w:rsid w:val="00FD478B"/>
    <w:rsid w:val="00FE72DE"/>
    <w:rsid w:val="00FF4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4D4FF7-6342-48FE-B110-E7AE9E462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7B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87B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87BD5"/>
    <w:rPr>
      <w:b/>
      <w:bCs/>
    </w:rPr>
  </w:style>
  <w:style w:type="paragraph" w:styleId="a5">
    <w:name w:val="No Spacing"/>
    <w:uiPriority w:val="1"/>
    <w:qFormat/>
    <w:rsid w:val="00AE634C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4751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7515F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6265F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8">
    <w:name w:val="Hyperlink"/>
    <w:basedOn w:val="a0"/>
    <w:uiPriority w:val="99"/>
    <w:unhideWhenUsed/>
    <w:rsid w:val="00CA0129"/>
    <w:rPr>
      <w:color w:val="0000FF" w:themeColor="hyperlink"/>
      <w:u w:val="single"/>
    </w:rPr>
  </w:style>
  <w:style w:type="paragraph" w:styleId="a9">
    <w:name w:val="Title"/>
    <w:basedOn w:val="a"/>
    <w:link w:val="aa"/>
    <w:qFormat/>
    <w:rsid w:val="0054384D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Заголовок Знак"/>
    <w:basedOn w:val="a0"/>
    <w:link w:val="a9"/>
    <w:rsid w:val="0054384D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68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5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rodinaberdsk.ru/news/2188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790</TotalTime>
  <Pages>2</Pages>
  <Words>697</Words>
  <Characters>3975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195</cp:revision>
  <cp:lastPrinted>2021-10-07T07:04:00Z</cp:lastPrinted>
  <dcterms:created xsi:type="dcterms:W3CDTF">2021-08-05T03:38:00Z</dcterms:created>
  <dcterms:modified xsi:type="dcterms:W3CDTF">2021-12-25T13:24:00Z</dcterms:modified>
</cp:coreProperties>
</file>